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BA30" w14:textId="7F1C6267" w:rsidR="00920665" w:rsidRDefault="00432AF2" w:rsidP="00EF3113">
      <w:pPr>
        <w:rPr>
          <w:b/>
          <w:bCs/>
          <w:sz w:val="44"/>
          <w:szCs w:val="44"/>
        </w:rPr>
      </w:pPr>
      <w:r w:rsidRPr="00432AF2">
        <w:rPr>
          <w:b/>
          <w:bCs/>
          <w:sz w:val="44"/>
          <w:szCs w:val="44"/>
        </w:rPr>
        <w:t>BUSREIS ZONDAG 14 DECEMBER</w:t>
      </w:r>
      <w:r w:rsidR="00680DE3">
        <w:rPr>
          <w:b/>
          <w:bCs/>
          <w:sz w:val="44"/>
          <w:szCs w:val="44"/>
        </w:rPr>
        <w:t xml:space="preserve"> 2025</w:t>
      </w:r>
      <w:r w:rsidR="00920665">
        <w:rPr>
          <w:b/>
          <w:bCs/>
          <w:sz w:val="44"/>
          <w:szCs w:val="44"/>
        </w:rPr>
        <w:t xml:space="preserve">: </w:t>
      </w:r>
    </w:p>
    <w:p w14:paraId="4289CE24" w14:textId="3B2F291E" w:rsidR="00EF3113" w:rsidRDefault="00432AF2" w:rsidP="00EF3113">
      <w:pPr>
        <w:rPr>
          <w:b/>
          <w:bCs/>
          <w:sz w:val="44"/>
          <w:szCs w:val="44"/>
        </w:rPr>
      </w:pPr>
      <w:r w:rsidRPr="00432AF2">
        <w:rPr>
          <w:b/>
          <w:bCs/>
          <w:sz w:val="44"/>
          <w:szCs w:val="44"/>
        </w:rPr>
        <w:t xml:space="preserve"> DE </w:t>
      </w:r>
      <w:r w:rsidR="008B2560">
        <w:rPr>
          <w:b/>
          <w:bCs/>
          <w:sz w:val="44"/>
          <w:szCs w:val="44"/>
        </w:rPr>
        <w:t>40</w:t>
      </w:r>
      <w:r w:rsidR="008B2560" w:rsidRPr="008B2560">
        <w:rPr>
          <w:b/>
          <w:bCs/>
          <w:sz w:val="44"/>
          <w:szCs w:val="44"/>
          <w:vertAlign w:val="superscript"/>
        </w:rPr>
        <w:t>ste</w:t>
      </w:r>
      <w:r w:rsidR="008B2560">
        <w:rPr>
          <w:b/>
          <w:bCs/>
          <w:sz w:val="44"/>
          <w:szCs w:val="44"/>
        </w:rPr>
        <w:t xml:space="preserve"> </w:t>
      </w:r>
      <w:r w:rsidRPr="00432AF2">
        <w:rPr>
          <w:b/>
          <w:bCs/>
          <w:sz w:val="44"/>
          <w:szCs w:val="44"/>
        </w:rPr>
        <w:t>KERSTTOCHT IN SINAAI</w:t>
      </w:r>
      <w:r>
        <w:rPr>
          <w:b/>
          <w:bCs/>
          <w:sz w:val="44"/>
          <w:szCs w:val="44"/>
        </w:rPr>
        <w:t xml:space="preserve"> </w:t>
      </w:r>
    </w:p>
    <w:p w14:paraId="2CEE601F" w14:textId="114FD24A" w:rsidR="00432AF2" w:rsidRDefault="00432AF2" w:rsidP="00EF3113">
      <w:pPr>
        <w:rPr>
          <w:b/>
          <w:bCs/>
          <w:sz w:val="44"/>
          <w:szCs w:val="44"/>
        </w:rPr>
      </w:pPr>
      <w:r>
        <w:rPr>
          <w:b/>
          <w:bCs/>
          <w:sz w:val="44"/>
          <w:szCs w:val="44"/>
        </w:rPr>
        <w:t xml:space="preserve">AFSPRAAK om 7u aan de Albertzaal, Koning Albertstraat 5 Ardooie </w:t>
      </w:r>
    </w:p>
    <w:p w14:paraId="0DF79A5C" w14:textId="19DD8D5F" w:rsidR="00CA4D63" w:rsidRDefault="00CA4D63" w:rsidP="00EF3113">
      <w:pPr>
        <w:rPr>
          <w:b/>
          <w:bCs/>
          <w:sz w:val="44"/>
          <w:szCs w:val="44"/>
        </w:rPr>
      </w:pPr>
      <w:r>
        <w:rPr>
          <w:b/>
          <w:bCs/>
          <w:sz w:val="44"/>
          <w:szCs w:val="44"/>
        </w:rPr>
        <w:t>Afstanden: 5 – 10</w:t>
      </w:r>
      <w:r w:rsidR="00A3454E">
        <w:rPr>
          <w:b/>
          <w:bCs/>
          <w:sz w:val="44"/>
          <w:szCs w:val="44"/>
        </w:rPr>
        <w:t xml:space="preserve"> – 15 – 20 en 25 km </w:t>
      </w:r>
    </w:p>
    <w:p w14:paraId="6B086C48" w14:textId="0B0A570C" w:rsidR="006E3871" w:rsidRDefault="00CA4D63" w:rsidP="00EF3113">
      <w:pPr>
        <w:rPr>
          <w:b/>
          <w:bCs/>
          <w:sz w:val="32"/>
          <w:szCs w:val="32"/>
        </w:rPr>
      </w:pPr>
      <w:r w:rsidRPr="006E3871">
        <w:rPr>
          <w:b/>
          <w:bCs/>
          <w:noProof/>
          <w:sz w:val="32"/>
          <w:szCs w:val="32"/>
        </w:rPr>
        <w:drawing>
          <wp:anchor distT="0" distB="0" distL="114300" distR="114300" simplePos="0" relativeHeight="251661312" behindDoc="1" locked="0" layoutInCell="1" allowOverlap="1" wp14:anchorId="6EC3F18A" wp14:editId="3553AD9B">
            <wp:simplePos x="0" y="0"/>
            <wp:positionH relativeFrom="margin">
              <wp:align>left</wp:align>
            </wp:positionH>
            <wp:positionV relativeFrom="paragraph">
              <wp:posOffset>12065</wp:posOffset>
            </wp:positionV>
            <wp:extent cx="1856740" cy="1939925"/>
            <wp:effectExtent l="0" t="0" r="0" b="3175"/>
            <wp:wrapTight wrapText="bothSides">
              <wp:wrapPolygon edited="0">
                <wp:start x="0" y="0"/>
                <wp:lineTo x="0" y="21423"/>
                <wp:lineTo x="21275" y="21423"/>
                <wp:lineTo x="21275" y="0"/>
                <wp:lineTo x="0" y="0"/>
              </wp:wrapPolygon>
            </wp:wrapTight>
            <wp:docPr id="2" name="Afbeelding 1" descr="Reynaertstappers v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ynaertstappers vz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6740"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D8637" w14:textId="300BC769" w:rsidR="00432AF2" w:rsidRPr="006E3871" w:rsidRDefault="008B2560" w:rsidP="00EF3113">
      <w:r w:rsidRPr="006E3871">
        <w:rPr>
          <w:b/>
          <w:bCs/>
          <w:sz w:val="32"/>
          <w:szCs w:val="32"/>
        </w:rPr>
        <w:t xml:space="preserve">De organisatie ligt in de ervaren handen van de </w:t>
      </w:r>
      <w:proofErr w:type="spellStart"/>
      <w:r w:rsidRPr="006E3871">
        <w:rPr>
          <w:b/>
          <w:bCs/>
          <w:sz w:val="32"/>
          <w:szCs w:val="32"/>
        </w:rPr>
        <w:t>Reynaertstappers</w:t>
      </w:r>
      <w:proofErr w:type="spellEnd"/>
      <w:r w:rsidRPr="006E3871">
        <w:rPr>
          <w:b/>
          <w:bCs/>
          <w:sz w:val="32"/>
          <w:szCs w:val="32"/>
        </w:rPr>
        <w:t xml:space="preserve"> VZW. Een club uit het Waasland die al meer dan 40 jaar bestaat en ondertussen ook al 593 leden telt</w:t>
      </w:r>
      <w:r w:rsidR="006E3871">
        <w:rPr>
          <w:b/>
          <w:bCs/>
          <w:sz w:val="32"/>
          <w:szCs w:val="32"/>
        </w:rPr>
        <w:t>.</w:t>
      </w:r>
    </w:p>
    <w:p w14:paraId="23737BAB" w14:textId="77777777" w:rsidR="00432AF2" w:rsidRPr="00EF3113" w:rsidRDefault="00432AF2" w:rsidP="00EF3113"/>
    <w:p w14:paraId="3BB61A9D" w14:textId="77777777" w:rsidR="00EF3113" w:rsidRPr="006E3871" w:rsidRDefault="00EF3113" w:rsidP="00EF3113">
      <w:pPr>
        <w:rPr>
          <w:sz w:val="32"/>
          <w:szCs w:val="32"/>
        </w:rPr>
      </w:pPr>
      <w:r w:rsidRPr="006E3871">
        <w:rPr>
          <w:b/>
          <w:bCs/>
          <w:sz w:val="32"/>
          <w:szCs w:val="32"/>
        </w:rPr>
        <w:t xml:space="preserve">Wandeltocht door de groene stilte van </w:t>
      </w:r>
      <w:proofErr w:type="spellStart"/>
      <w:r w:rsidRPr="006E3871">
        <w:rPr>
          <w:b/>
          <w:bCs/>
          <w:sz w:val="32"/>
          <w:szCs w:val="32"/>
        </w:rPr>
        <w:t>Sinaai</w:t>
      </w:r>
      <w:proofErr w:type="spellEnd"/>
      <w:r w:rsidRPr="006E3871">
        <w:rPr>
          <w:b/>
          <w:bCs/>
          <w:sz w:val="32"/>
          <w:szCs w:val="32"/>
        </w:rPr>
        <w:t xml:space="preserve"> en Stekene</w:t>
      </w:r>
    </w:p>
    <w:p w14:paraId="428F5DC1" w14:textId="2713CD20" w:rsidR="00C1316C" w:rsidRDefault="00EF3113" w:rsidP="00EF3113">
      <w:r w:rsidRPr="00CA4D63">
        <w:rPr>
          <w:noProof/>
        </w:rPr>
        <w:drawing>
          <wp:anchor distT="0" distB="0" distL="114300" distR="114300" simplePos="0" relativeHeight="251660288" behindDoc="0" locked="0" layoutInCell="1" allowOverlap="1" wp14:anchorId="08F04614" wp14:editId="4BBED7B3">
            <wp:simplePos x="0" y="0"/>
            <wp:positionH relativeFrom="column">
              <wp:posOffset>2962592</wp:posOffset>
            </wp:positionH>
            <wp:positionV relativeFrom="paragraph">
              <wp:posOffset>6668</wp:posOffset>
            </wp:positionV>
            <wp:extent cx="3291840" cy="2476500"/>
            <wp:effectExtent l="0" t="0" r="3810" b="0"/>
            <wp:wrapSquare wrapText="bothSides"/>
            <wp:docPr id="100488822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3291840" cy="2476500"/>
                    </a:xfrm>
                    <a:prstGeom prst="rect">
                      <a:avLst/>
                    </a:prstGeom>
                    <a:noFill/>
                    <a:ln>
                      <a:noFill/>
                    </a:ln>
                  </pic:spPr>
                </pic:pic>
              </a:graphicData>
            </a:graphic>
          </wp:anchor>
        </w:drawing>
      </w:r>
      <w:r w:rsidR="00B4454E">
        <w:t xml:space="preserve">Ze </w:t>
      </w:r>
      <w:r w:rsidR="003B042B">
        <w:t>nemen</w:t>
      </w:r>
      <w:r w:rsidR="00CA4D63">
        <w:t xml:space="preserve"> ons</w:t>
      </w:r>
      <w:r w:rsidRPr="00CA4D63">
        <w:t xml:space="preserve"> mee op een bijzondere reis door de prachtige natuur van de regio, waarbij </w:t>
      </w:r>
      <w:r w:rsidR="003B042B">
        <w:t>we</w:t>
      </w:r>
      <w:r w:rsidRPr="00CA4D63">
        <w:t xml:space="preserve"> kun</w:t>
      </w:r>
      <w:r w:rsidR="003B042B">
        <w:t xml:space="preserve">nen </w:t>
      </w:r>
      <w:r w:rsidRPr="00CA4D63">
        <w:t xml:space="preserve">kiezen uit verschillende afstanden: 5, 10, 15, 20 of zelfs 25 kilometer. De tocht start vanuit de Parochiezaal Dries, gelegen aan Dries 70 in het hart van </w:t>
      </w:r>
      <w:proofErr w:type="spellStart"/>
      <w:r w:rsidRPr="00CA4D63">
        <w:t>Sinaai</w:t>
      </w:r>
      <w:proofErr w:type="spellEnd"/>
      <w:r w:rsidRPr="00CA4D63">
        <w:t xml:space="preserve">. Of je nu een rustige wandeling wilt maken of jezelf wilt uitdagen met een langere route, deze wandeltocht biedt voor ieder wat </w:t>
      </w:r>
      <w:proofErr w:type="spellStart"/>
      <w:r w:rsidRPr="00CA4D63">
        <w:t>wils</w:t>
      </w:r>
      <w:proofErr w:type="spellEnd"/>
      <w:r w:rsidRPr="00CA4D63">
        <w:t>.</w:t>
      </w:r>
    </w:p>
    <w:p w14:paraId="7D6C0B99" w14:textId="5EC51CFB" w:rsidR="00EF3113" w:rsidRPr="00CA4D63" w:rsidRDefault="00EF3113" w:rsidP="00EF3113">
      <w:r w:rsidRPr="006E3871">
        <w:rPr>
          <w:b/>
          <w:bCs/>
          <w:sz w:val="28"/>
          <w:szCs w:val="28"/>
        </w:rPr>
        <w:t>De start: Parochiezaal Dries</w:t>
      </w:r>
      <w:r w:rsidRPr="006E3871">
        <w:rPr>
          <w:sz w:val="28"/>
          <w:szCs w:val="28"/>
        </w:rPr>
        <w:br/>
      </w:r>
      <w:r w:rsidR="002E4577">
        <w:t>Het</w:t>
      </w:r>
      <w:r w:rsidRPr="00CA4D63">
        <w:t xml:space="preserve"> avontuur begint in het gezellige </w:t>
      </w:r>
      <w:proofErr w:type="spellStart"/>
      <w:r w:rsidRPr="00CA4D63">
        <w:t>Sinaai</w:t>
      </w:r>
      <w:proofErr w:type="spellEnd"/>
      <w:r w:rsidRPr="00CA4D63">
        <w:t xml:space="preserve">, waar de Parochiezaal Dries de perfecte uitvalsbasis vormt. Nadat </w:t>
      </w:r>
      <w:r w:rsidR="00D94D8A">
        <w:t xml:space="preserve">we </w:t>
      </w:r>
      <w:r w:rsidR="001F01F7">
        <w:t xml:space="preserve">onze </w:t>
      </w:r>
      <w:r w:rsidR="00F4603E">
        <w:t xml:space="preserve">spaarkaart en boekje hebben afgestempeld </w:t>
      </w:r>
      <w:r w:rsidR="00D94D8A">
        <w:t xml:space="preserve">en </w:t>
      </w:r>
      <w:r w:rsidR="001B57FF">
        <w:t xml:space="preserve">een </w:t>
      </w:r>
      <w:r w:rsidR="00D94D8A">
        <w:t>ko</w:t>
      </w:r>
      <w:r w:rsidR="001B57FF">
        <w:t xml:space="preserve">ffietje hebben gedronken </w:t>
      </w:r>
      <w:r w:rsidR="00146EA1">
        <w:t xml:space="preserve">zijn we </w:t>
      </w:r>
      <w:r w:rsidRPr="00CA4D63">
        <w:t xml:space="preserve"> klaar bent voor de tocht</w:t>
      </w:r>
      <w:r w:rsidR="00F1501B">
        <w:t xml:space="preserve"> en </w:t>
      </w:r>
      <w:r w:rsidRPr="00CA4D63">
        <w:t>wandel</w:t>
      </w:r>
      <w:r w:rsidR="00F1501B">
        <w:t>en</w:t>
      </w:r>
      <w:r w:rsidRPr="00CA4D63">
        <w:t xml:space="preserve"> </w:t>
      </w:r>
      <w:r w:rsidR="00146EA1">
        <w:t>w</w:t>
      </w:r>
      <w:r w:rsidRPr="00CA4D63">
        <w:t xml:space="preserve">e door het </w:t>
      </w:r>
      <w:r w:rsidR="001C27AE">
        <w:t>p</w:t>
      </w:r>
      <w:r w:rsidRPr="00CA4D63">
        <w:t xml:space="preserve">ittoreske dorp richting Klein </w:t>
      </w:r>
      <w:proofErr w:type="spellStart"/>
      <w:r w:rsidRPr="00CA4D63">
        <w:t>Sinaai</w:t>
      </w:r>
      <w:proofErr w:type="spellEnd"/>
      <w:r w:rsidRPr="00CA4D63">
        <w:t xml:space="preserve">. De frisse lucht en de vredige omgeving stellen </w:t>
      </w:r>
      <w:r w:rsidR="00146EA1">
        <w:t>ons</w:t>
      </w:r>
      <w:r w:rsidRPr="00CA4D63">
        <w:t xml:space="preserve"> meteen op </w:t>
      </w:r>
      <w:r w:rsidR="00146EA1">
        <w:t xml:space="preserve">ons </w:t>
      </w:r>
      <w:r w:rsidRPr="00CA4D63">
        <w:t>gemak.</w:t>
      </w:r>
    </w:p>
    <w:p w14:paraId="3505DF99" w14:textId="5E95DF2E" w:rsidR="00EF3113" w:rsidRPr="00CA4D63" w:rsidRDefault="001C27AE" w:rsidP="00EF3113">
      <w:r w:rsidRPr="006E3871">
        <w:rPr>
          <w:noProof/>
          <w:sz w:val="28"/>
          <w:szCs w:val="28"/>
        </w:rPr>
        <w:lastRenderedPageBreak/>
        <w:drawing>
          <wp:anchor distT="0" distB="0" distL="114300" distR="114300" simplePos="0" relativeHeight="251659264" behindDoc="0" locked="0" layoutInCell="1" allowOverlap="1" wp14:anchorId="04BD2341" wp14:editId="50F92791">
            <wp:simplePos x="0" y="0"/>
            <wp:positionH relativeFrom="column">
              <wp:posOffset>38100</wp:posOffset>
            </wp:positionH>
            <wp:positionV relativeFrom="paragraph">
              <wp:posOffset>257175</wp:posOffset>
            </wp:positionV>
            <wp:extent cx="2727960" cy="2057400"/>
            <wp:effectExtent l="0" t="0" r="0" b="0"/>
            <wp:wrapSquare wrapText="bothSides"/>
            <wp:docPr id="33850148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2727960" cy="2057400"/>
                    </a:xfrm>
                    <a:prstGeom prst="rect">
                      <a:avLst/>
                    </a:prstGeom>
                    <a:noFill/>
                    <a:ln>
                      <a:noFill/>
                    </a:ln>
                  </pic:spPr>
                </pic:pic>
              </a:graphicData>
            </a:graphic>
          </wp:anchor>
        </w:drawing>
      </w:r>
      <w:r w:rsidR="00EF3113" w:rsidRPr="00CA4D63">
        <w:rPr>
          <w:b/>
          <w:bCs/>
        </w:rPr>
        <w:t xml:space="preserve">Rustpost in Klein </w:t>
      </w:r>
      <w:proofErr w:type="spellStart"/>
      <w:r w:rsidR="00EF3113" w:rsidRPr="00CA4D63">
        <w:rPr>
          <w:b/>
          <w:bCs/>
        </w:rPr>
        <w:t>Sinaai</w:t>
      </w:r>
      <w:proofErr w:type="spellEnd"/>
      <w:r w:rsidR="00EF3113" w:rsidRPr="00CA4D63">
        <w:rPr>
          <w:b/>
          <w:bCs/>
        </w:rPr>
        <w:t>, Stekene</w:t>
      </w:r>
      <w:r w:rsidR="00EF3113" w:rsidRPr="00CA4D63">
        <w:br/>
        <w:t>Na een paar kilometer wandelen kom</w:t>
      </w:r>
      <w:r w:rsidR="00F1501B">
        <w:t xml:space="preserve">en we </w:t>
      </w:r>
      <w:r w:rsidR="00EF3113" w:rsidRPr="00CA4D63">
        <w:t xml:space="preserve">bij de eerste rustpost, midden in Klein </w:t>
      </w:r>
      <w:proofErr w:type="spellStart"/>
      <w:r w:rsidR="00EF3113" w:rsidRPr="00CA4D63">
        <w:t>Sinaai</w:t>
      </w:r>
      <w:proofErr w:type="spellEnd"/>
      <w:r w:rsidR="00EF3113" w:rsidRPr="00CA4D63">
        <w:t xml:space="preserve">. Deze rustpost is de ideale plek om even te pauzeren, </w:t>
      </w:r>
      <w:r w:rsidR="00F1501B">
        <w:t xml:space="preserve">en onze </w:t>
      </w:r>
      <w:r w:rsidR="00EF3113" w:rsidRPr="00CA4D63">
        <w:t xml:space="preserve">waterfles bij te vullen en te genieten van de serene omgeving. Voor de langere afstanden is dit het moment om op adem te komen, maar wees gerust, de natuur heeft nog veel moois voor </w:t>
      </w:r>
      <w:r w:rsidR="00F1501B">
        <w:t>ons</w:t>
      </w:r>
      <w:r w:rsidR="00EF3113" w:rsidRPr="00CA4D63">
        <w:t xml:space="preserve"> in </w:t>
      </w:r>
      <w:proofErr w:type="spellStart"/>
      <w:r w:rsidR="00EF3113" w:rsidRPr="00CA4D63">
        <w:t>petto</w:t>
      </w:r>
      <w:proofErr w:type="spellEnd"/>
      <w:r w:rsidR="00EF3113" w:rsidRPr="00CA4D63">
        <w:t>!</w:t>
      </w:r>
    </w:p>
    <w:p w14:paraId="3D5FC387" w14:textId="77777777" w:rsidR="00EF3113" w:rsidRPr="00CA4D63" w:rsidRDefault="00EF3113" w:rsidP="00EF3113">
      <w:r w:rsidRPr="00CA4D63">
        <w:rPr>
          <w:b/>
          <w:bCs/>
        </w:rPr>
        <w:t xml:space="preserve">De langere afstanden: Stekene, </w:t>
      </w:r>
      <w:proofErr w:type="spellStart"/>
      <w:r w:rsidRPr="00CA4D63">
        <w:rPr>
          <w:b/>
          <w:bCs/>
        </w:rPr>
        <w:t>Wullebos</w:t>
      </w:r>
      <w:proofErr w:type="spellEnd"/>
      <w:r w:rsidRPr="00CA4D63">
        <w:rPr>
          <w:b/>
          <w:bCs/>
        </w:rPr>
        <w:t xml:space="preserve"> en het </w:t>
      </w:r>
      <w:proofErr w:type="spellStart"/>
      <w:r w:rsidRPr="00CA4D63">
        <w:rPr>
          <w:b/>
          <w:bCs/>
        </w:rPr>
        <w:t>Stiltepad</w:t>
      </w:r>
      <w:proofErr w:type="spellEnd"/>
      <w:r w:rsidRPr="00CA4D63">
        <w:br/>
        <w:t xml:space="preserve">Voor degenen die de langere routes kiezen, zoals de 15, 20 of 25 kilometer, is het tijd om verder te trekken naar het natuurgebied van Stekene en het </w:t>
      </w:r>
      <w:proofErr w:type="spellStart"/>
      <w:r w:rsidRPr="00CA4D63">
        <w:t>Wullebos</w:t>
      </w:r>
      <w:proofErr w:type="spellEnd"/>
      <w:r w:rsidRPr="00CA4D63">
        <w:t xml:space="preserve">. Het </w:t>
      </w:r>
      <w:proofErr w:type="spellStart"/>
      <w:r w:rsidRPr="00CA4D63">
        <w:t>Wullebos</w:t>
      </w:r>
      <w:proofErr w:type="spellEnd"/>
      <w:r w:rsidRPr="00CA4D63">
        <w:t xml:space="preserve"> is een uitgestrekt natuurreservaat dat je meeneemt door kronkelende bospaden, waar de geur van dennen en de rustgevende geluiden van vogels je vergezellen.</w:t>
      </w:r>
    </w:p>
    <w:p w14:paraId="1DDCEECE" w14:textId="133BAD6F" w:rsidR="00EF3113" w:rsidRPr="00CA4D63" w:rsidRDefault="00EF3113" w:rsidP="00EF3113">
      <w:r w:rsidRPr="00CA4D63">
        <w:rPr>
          <w:b/>
          <w:bCs/>
        </w:rPr>
        <w:t xml:space="preserve">Het </w:t>
      </w:r>
      <w:proofErr w:type="spellStart"/>
      <w:r w:rsidRPr="00CA4D63">
        <w:rPr>
          <w:b/>
          <w:bCs/>
        </w:rPr>
        <w:t>Stiltepad</w:t>
      </w:r>
      <w:proofErr w:type="spellEnd"/>
      <w:r w:rsidRPr="00CA4D63">
        <w:br/>
        <w:t>Bij de langere afstanden wandel</w:t>
      </w:r>
      <w:r w:rsidR="00773148">
        <w:t xml:space="preserve">en we </w:t>
      </w:r>
      <w:r w:rsidRPr="00CA4D63">
        <w:t xml:space="preserve">verder over het bijzondere </w:t>
      </w:r>
      <w:proofErr w:type="spellStart"/>
      <w:r w:rsidRPr="00CA4D63">
        <w:rPr>
          <w:b/>
          <w:bCs/>
        </w:rPr>
        <w:t>Stiltepad</w:t>
      </w:r>
      <w:proofErr w:type="spellEnd"/>
      <w:r w:rsidRPr="00CA4D63">
        <w:t>, een pad dat zijn naam zeker niet ontkent. Hier kun</w:t>
      </w:r>
      <w:r w:rsidR="00773148">
        <w:t xml:space="preserve">nen we </w:t>
      </w:r>
      <w:r w:rsidRPr="00CA4D63">
        <w:t xml:space="preserve">even helemaal tot rust komen. Het </w:t>
      </w:r>
      <w:proofErr w:type="spellStart"/>
      <w:r w:rsidRPr="00CA4D63">
        <w:t>stiltepad</w:t>
      </w:r>
      <w:proofErr w:type="spellEnd"/>
      <w:r w:rsidRPr="00CA4D63">
        <w:t xml:space="preserve"> is een meditatieve route die </w:t>
      </w:r>
      <w:r w:rsidR="00773148">
        <w:t>ons</w:t>
      </w:r>
      <w:r w:rsidRPr="00CA4D63">
        <w:t xml:space="preserve"> uitnodigt om in alle rust te genieten van de natuur, ver weg van de drukte van het dagelijkse leven. Het pad slingert door bossen en open vlaktes en biedt talloze mogelijkheden om even stil te staan en te reflecteren.</w:t>
      </w:r>
    </w:p>
    <w:p w14:paraId="3FC229BB" w14:textId="78E5B528" w:rsidR="00EF3113" w:rsidRPr="00CA4D63" w:rsidRDefault="00E949A2" w:rsidP="00EF3113">
      <w:r w:rsidRPr="00CA4D63">
        <w:rPr>
          <w:noProof/>
        </w:rPr>
        <w:drawing>
          <wp:anchor distT="0" distB="0" distL="114300" distR="114300" simplePos="0" relativeHeight="251658240" behindDoc="0" locked="0" layoutInCell="1" allowOverlap="1" wp14:anchorId="66FE365C" wp14:editId="1F63C0A3">
            <wp:simplePos x="0" y="0"/>
            <wp:positionH relativeFrom="margin">
              <wp:align>left</wp:align>
            </wp:positionH>
            <wp:positionV relativeFrom="paragraph">
              <wp:posOffset>808355</wp:posOffset>
            </wp:positionV>
            <wp:extent cx="3108960" cy="2331720"/>
            <wp:effectExtent l="0" t="0" r="0" b="0"/>
            <wp:wrapSquare wrapText="bothSides"/>
            <wp:docPr id="2947199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3108960" cy="2331720"/>
                    </a:xfrm>
                    <a:prstGeom prst="rect">
                      <a:avLst/>
                    </a:prstGeom>
                    <a:noFill/>
                    <a:ln>
                      <a:noFill/>
                    </a:ln>
                  </pic:spPr>
                </pic:pic>
              </a:graphicData>
            </a:graphic>
          </wp:anchor>
        </w:drawing>
      </w:r>
      <w:r w:rsidR="00EF3113" w:rsidRPr="00CA4D63">
        <w:rPr>
          <w:b/>
          <w:bCs/>
        </w:rPr>
        <w:t xml:space="preserve">De </w:t>
      </w:r>
      <w:proofErr w:type="spellStart"/>
      <w:r w:rsidR="00EF3113" w:rsidRPr="00CA4D63">
        <w:rPr>
          <w:b/>
          <w:bCs/>
        </w:rPr>
        <w:t>foundatie</w:t>
      </w:r>
      <w:proofErr w:type="spellEnd"/>
      <w:r w:rsidR="00EF3113" w:rsidRPr="00CA4D63">
        <w:rPr>
          <w:b/>
          <w:bCs/>
        </w:rPr>
        <w:t xml:space="preserve"> van </w:t>
      </w:r>
      <w:proofErr w:type="spellStart"/>
      <w:r w:rsidR="00EF3113" w:rsidRPr="00CA4D63">
        <w:rPr>
          <w:b/>
          <w:bCs/>
        </w:rPr>
        <w:t>Boudelo</w:t>
      </w:r>
      <w:proofErr w:type="spellEnd"/>
      <w:r w:rsidR="00EF3113" w:rsidRPr="00CA4D63">
        <w:br/>
        <w:t xml:space="preserve">Het laatste stukje voor de 25 km wandelaars brengt </w:t>
      </w:r>
      <w:proofErr w:type="spellStart"/>
      <w:r w:rsidR="00773148">
        <w:t>ons</w:t>
      </w:r>
      <w:r w:rsidR="00EF3113" w:rsidRPr="00CA4D63">
        <w:t>naar</w:t>
      </w:r>
      <w:proofErr w:type="spellEnd"/>
      <w:r w:rsidR="00EF3113" w:rsidRPr="00CA4D63">
        <w:t xml:space="preserve"> de </w:t>
      </w:r>
      <w:proofErr w:type="spellStart"/>
      <w:r w:rsidR="00EF3113" w:rsidRPr="00CA4D63">
        <w:t>foundatie</w:t>
      </w:r>
      <w:proofErr w:type="spellEnd"/>
      <w:r w:rsidR="00EF3113" w:rsidRPr="00CA4D63">
        <w:t xml:space="preserve"> van </w:t>
      </w:r>
      <w:proofErr w:type="spellStart"/>
      <w:r w:rsidR="00EF3113" w:rsidRPr="00CA4D63">
        <w:rPr>
          <w:b/>
          <w:bCs/>
        </w:rPr>
        <w:t>Boudelo</w:t>
      </w:r>
      <w:proofErr w:type="spellEnd"/>
      <w:r w:rsidR="00EF3113" w:rsidRPr="00CA4D63">
        <w:t>, een historisch terrein met een rijke geschiedenis. De ruïnes en het omliggende landschap zorgen voor een magische sfeer, een plek die je niet snel zult vergeten. De verhalen van vroegere tijden lijken hier nog steeds in de lucht te hangen.</w:t>
      </w:r>
    </w:p>
    <w:p w14:paraId="16C7BD0F" w14:textId="47F8D142" w:rsidR="00EF3113" w:rsidRPr="00CA4D63" w:rsidRDefault="00EF3113" w:rsidP="00EF3113">
      <w:r w:rsidRPr="00CA4D63">
        <w:rPr>
          <w:b/>
          <w:bCs/>
        </w:rPr>
        <w:t>Einde van de tocht</w:t>
      </w:r>
      <w:r w:rsidRPr="00CA4D63">
        <w:br/>
        <w:t>Na deze prachtige tocht kom</w:t>
      </w:r>
      <w:r w:rsidR="00773148">
        <w:t xml:space="preserve">en we </w:t>
      </w:r>
      <w:r w:rsidRPr="00CA4D63">
        <w:t xml:space="preserve"> weer terug </w:t>
      </w:r>
      <w:r w:rsidR="00A90B43">
        <w:t>in</w:t>
      </w:r>
      <w:r w:rsidRPr="00CA4D63">
        <w:t xml:space="preserve"> de Parochiezaal Dries in </w:t>
      </w:r>
      <w:proofErr w:type="spellStart"/>
      <w:r w:rsidRPr="00CA4D63">
        <w:t>Sinaai</w:t>
      </w:r>
      <w:proofErr w:type="spellEnd"/>
      <w:r w:rsidRPr="00CA4D63">
        <w:t xml:space="preserve">, waar </w:t>
      </w:r>
      <w:r w:rsidR="00773148">
        <w:t>we</w:t>
      </w:r>
      <w:r w:rsidR="009F5BB0">
        <w:t xml:space="preserve"> </w:t>
      </w:r>
      <w:r w:rsidRPr="00CA4D63">
        <w:t>de wandeltocht kun</w:t>
      </w:r>
      <w:r w:rsidR="00F640DE">
        <w:t>nen</w:t>
      </w:r>
      <w:r w:rsidRPr="00CA4D63">
        <w:t xml:space="preserve"> </w:t>
      </w:r>
      <w:proofErr w:type="spellStart"/>
      <w:r w:rsidRPr="00CA4D63">
        <w:t>af</w:t>
      </w:r>
      <w:r w:rsidR="00F640DE">
        <w:t>-</w:t>
      </w:r>
      <w:r w:rsidRPr="00CA4D63">
        <w:t>sluiten</w:t>
      </w:r>
      <w:proofErr w:type="spellEnd"/>
      <w:r w:rsidRPr="00CA4D63">
        <w:t xml:space="preserve"> en terugkijken op een dag vol natuur, rust en avontuur</w:t>
      </w:r>
      <w:r w:rsidR="00B07413">
        <w:t xml:space="preserve"> bij een stevig</w:t>
      </w:r>
      <w:r w:rsidR="00664417">
        <w:t xml:space="preserve"> streekbiertj</w:t>
      </w:r>
      <w:r w:rsidR="007F72BD">
        <w:t>e of ander drankje.</w:t>
      </w:r>
    </w:p>
    <w:sectPr w:rsidR="00EF3113" w:rsidRPr="00CA4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13"/>
    <w:rsid w:val="00146EA1"/>
    <w:rsid w:val="001B57FF"/>
    <w:rsid w:val="001C27AE"/>
    <w:rsid w:val="001F01F7"/>
    <w:rsid w:val="002E4577"/>
    <w:rsid w:val="003430B2"/>
    <w:rsid w:val="003B042B"/>
    <w:rsid w:val="00432AF2"/>
    <w:rsid w:val="00664417"/>
    <w:rsid w:val="00680DE3"/>
    <w:rsid w:val="006E3871"/>
    <w:rsid w:val="00717683"/>
    <w:rsid w:val="00773148"/>
    <w:rsid w:val="007C2BF3"/>
    <w:rsid w:val="007D03FB"/>
    <w:rsid w:val="007F72BD"/>
    <w:rsid w:val="008B2560"/>
    <w:rsid w:val="00920665"/>
    <w:rsid w:val="00970BDB"/>
    <w:rsid w:val="00987A7A"/>
    <w:rsid w:val="00995930"/>
    <w:rsid w:val="009F5BB0"/>
    <w:rsid w:val="00A04B5B"/>
    <w:rsid w:val="00A3454E"/>
    <w:rsid w:val="00A403F7"/>
    <w:rsid w:val="00A90B43"/>
    <w:rsid w:val="00B07413"/>
    <w:rsid w:val="00B4454E"/>
    <w:rsid w:val="00C1316C"/>
    <w:rsid w:val="00CA4D63"/>
    <w:rsid w:val="00D94D8A"/>
    <w:rsid w:val="00E949A2"/>
    <w:rsid w:val="00EF3113"/>
    <w:rsid w:val="00F1501B"/>
    <w:rsid w:val="00F4603E"/>
    <w:rsid w:val="00F640DE"/>
    <w:rsid w:val="00F873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9124"/>
  <w15:chartTrackingRefBased/>
  <w15:docId w15:val="{FA3065E5-BE3C-4F95-8E4B-BF0A176C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31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31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311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311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311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31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31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31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31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11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311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311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311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311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31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31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31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3113"/>
    <w:rPr>
      <w:rFonts w:eastAsiaTheme="majorEastAsia" w:cstheme="majorBidi"/>
      <w:color w:val="272727" w:themeColor="text1" w:themeTint="D8"/>
    </w:rPr>
  </w:style>
  <w:style w:type="paragraph" w:styleId="Titel">
    <w:name w:val="Title"/>
    <w:basedOn w:val="Standaard"/>
    <w:next w:val="Standaard"/>
    <w:link w:val="TitelChar"/>
    <w:uiPriority w:val="10"/>
    <w:qFormat/>
    <w:rsid w:val="00EF3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31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31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31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31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3113"/>
    <w:rPr>
      <w:i/>
      <w:iCs/>
      <w:color w:val="404040" w:themeColor="text1" w:themeTint="BF"/>
    </w:rPr>
  </w:style>
  <w:style w:type="paragraph" w:styleId="Lijstalinea">
    <w:name w:val="List Paragraph"/>
    <w:basedOn w:val="Standaard"/>
    <w:uiPriority w:val="34"/>
    <w:qFormat/>
    <w:rsid w:val="00EF3113"/>
    <w:pPr>
      <w:ind w:left="720"/>
      <w:contextualSpacing/>
    </w:pPr>
  </w:style>
  <w:style w:type="character" w:styleId="Intensievebenadrukking">
    <w:name w:val="Intense Emphasis"/>
    <w:basedOn w:val="Standaardalinea-lettertype"/>
    <w:uiPriority w:val="21"/>
    <w:qFormat/>
    <w:rsid w:val="00EF3113"/>
    <w:rPr>
      <w:i/>
      <w:iCs/>
      <w:color w:val="2F5496" w:themeColor="accent1" w:themeShade="BF"/>
    </w:rPr>
  </w:style>
  <w:style w:type="paragraph" w:styleId="Duidelijkcitaat">
    <w:name w:val="Intense Quote"/>
    <w:basedOn w:val="Standaard"/>
    <w:next w:val="Standaard"/>
    <w:link w:val="DuidelijkcitaatChar"/>
    <w:uiPriority w:val="30"/>
    <w:qFormat/>
    <w:rsid w:val="00EF3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3113"/>
    <w:rPr>
      <w:i/>
      <w:iCs/>
      <w:color w:val="2F5496" w:themeColor="accent1" w:themeShade="BF"/>
    </w:rPr>
  </w:style>
  <w:style w:type="character" w:styleId="Intensieveverwijzing">
    <w:name w:val="Intense Reference"/>
    <w:basedOn w:val="Standaardalinea-lettertype"/>
    <w:uiPriority w:val="32"/>
    <w:qFormat/>
    <w:rsid w:val="00EF3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458</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Spartastappers Ardooie</cp:lastModifiedBy>
  <cp:revision>29</cp:revision>
  <cp:lastPrinted>2025-08-30T16:55:00Z</cp:lastPrinted>
  <dcterms:created xsi:type="dcterms:W3CDTF">2025-08-30T16:51:00Z</dcterms:created>
  <dcterms:modified xsi:type="dcterms:W3CDTF">2025-08-30T18:07:00Z</dcterms:modified>
</cp:coreProperties>
</file>